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5E" w:rsidRPr="004E76D7" w:rsidRDefault="00FB665E" w:rsidP="004E76D7">
      <w:pPr>
        <w:pStyle w:val="ListParagraph"/>
        <w:spacing w:after="12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4E76D7">
        <w:rPr>
          <w:rFonts w:ascii="Times New Roman" w:hAnsi="Times New Roman"/>
          <w:b/>
          <w:color w:val="000000"/>
          <w:sz w:val="32"/>
          <w:szCs w:val="24"/>
        </w:rPr>
        <w:t>ПРИПРЕМА ЗА ЧАС</w:t>
      </w:r>
    </w:p>
    <w:tbl>
      <w:tblPr>
        <w:tblW w:w="5065" w:type="pct"/>
        <w:tblLayout w:type="fixed"/>
        <w:tblCellMar>
          <w:top w:w="43" w:type="dxa"/>
          <w:left w:w="29" w:type="dxa"/>
          <w:bottom w:w="43" w:type="dxa"/>
          <w:right w:w="29" w:type="dxa"/>
        </w:tblCellMar>
        <w:tblLook w:val="0600" w:firstRow="0" w:lastRow="0" w:firstColumn="0" w:lastColumn="0" w:noHBand="1" w:noVBand="1"/>
      </w:tblPr>
      <w:tblGrid>
        <w:gridCol w:w="2493"/>
        <w:gridCol w:w="1376"/>
        <w:gridCol w:w="2591"/>
        <w:gridCol w:w="648"/>
        <w:gridCol w:w="1892"/>
        <w:gridCol w:w="998"/>
      </w:tblGrid>
      <w:tr w:rsidR="00011F75" w:rsidRPr="005A77CC" w:rsidTr="004E76D7">
        <w:trPr>
          <w:trHeight w:val="373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011F75" w:rsidRPr="004E76D7" w:rsidRDefault="00011F75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Предметни наставник: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011F75" w:rsidRPr="004E76D7" w:rsidRDefault="00011F75" w:rsidP="004E76D7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  <w:sz w:val="24"/>
                <w:szCs w:val="24"/>
                <w:lang w:val="sr-Cyrl-RS"/>
              </w:rPr>
            </w:pPr>
          </w:p>
        </w:tc>
      </w:tr>
      <w:tr w:rsidR="004E76D7" w:rsidRPr="005A77CC" w:rsidTr="004E76D7">
        <w:trPr>
          <w:trHeight w:val="32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Предмет:</w:t>
            </w:r>
          </w:p>
        </w:tc>
        <w:tc>
          <w:tcPr>
            <w:tcW w:w="230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E" w:rsidRPr="004E76D7" w:rsidRDefault="00FB665E" w:rsidP="004E76D7">
            <w:pPr>
              <w:spacing w:after="0" w:line="240" w:lineRule="auto"/>
              <w:ind w:firstLine="91"/>
              <w:rPr>
                <w:rFonts w:ascii="Times New Roman" w:eastAsia="Arial" w:hAnsi="Times New Roman"/>
                <w:b/>
                <w:color w:val="000000"/>
                <w:kern w:val="24"/>
                <w:sz w:val="24"/>
                <w:szCs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color w:val="000000"/>
                <w:kern w:val="24"/>
                <w:szCs w:val="24"/>
                <w:lang w:val="sr-Cyrl-RS"/>
              </w:rPr>
              <w:t>Разред</w:t>
            </w:r>
            <w:r w:rsidR="00011F75" w:rsidRPr="004E76D7">
              <w:rPr>
                <w:rFonts w:ascii="Times New Roman" w:eastAsia="Arial" w:hAnsi="Times New Roman"/>
                <w:b/>
                <w:color w:val="000000"/>
                <w:kern w:val="24"/>
                <w:szCs w:val="24"/>
                <w:lang w:val="sr-Cyrl-RS"/>
              </w:rPr>
              <w:t>/</w:t>
            </w:r>
            <w:r w:rsidR="000D35A9" w:rsidRPr="004E76D7">
              <w:rPr>
                <w:rFonts w:ascii="Times New Roman" w:eastAsia="Arial" w:hAnsi="Times New Roman"/>
                <w:b/>
                <w:color w:val="000000"/>
                <w:kern w:val="24"/>
                <w:szCs w:val="24"/>
                <w:lang w:val="sr-Cyrl-RS"/>
              </w:rPr>
              <w:t xml:space="preserve"> </w:t>
            </w:r>
            <w:r w:rsidR="00011F75" w:rsidRPr="004E76D7">
              <w:rPr>
                <w:rFonts w:ascii="Times New Roman" w:eastAsia="Arial" w:hAnsi="Times New Roman"/>
                <w:b/>
                <w:color w:val="000000"/>
                <w:kern w:val="24"/>
                <w:szCs w:val="24"/>
                <w:lang w:val="sr-Cyrl-RS"/>
              </w:rPr>
              <w:t>одељење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665E" w:rsidRPr="004E76D7" w:rsidRDefault="00FB665E" w:rsidP="004C4CA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24"/>
                <w:sz w:val="24"/>
                <w:szCs w:val="24"/>
                <w:vertAlign w:val="subscript"/>
                <w:lang w:val="sr-Cyrl-RS"/>
              </w:rPr>
            </w:pPr>
          </w:p>
        </w:tc>
      </w:tr>
      <w:tr w:rsidR="00FB665E" w:rsidRPr="005A77CC" w:rsidTr="004E76D7">
        <w:trPr>
          <w:trHeight w:val="400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Наставна област: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65E" w:rsidRPr="005A77CC" w:rsidTr="004E76D7">
        <w:trPr>
          <w:trHeight w:val="41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852E17" w:rsidP="00852E1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Број часа/ н</w:t>
            </w:r>
            <w:r w:rsidR="00FB665E"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аставна јединица/</w:t>
            </w: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 xml:space="preserve"> </w:t>
            </w:r>
            <w:r w:rsidR="00FB665E"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тип часа: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61" w:type="dxa"/>
              <w:bottom w:w="0" w:type="dxa"/>
              <w:right w:w="61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65E" w:rsidRPr="005A77CC" w:rsidTr="004E76D7">
        <w:trPr>
          <w:trHeight w:val="41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Циљ часа: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line="240" w:lineRule="auto"/>
              <w:rPr>
                <w:rFonts w:ascii="Times New Roman" w:hAnsi="Times New Roman"/>
                <w:bCs/>
                <w:color w:val="000000"/>
                <w:kern w:val="24"/>
                <w:lang w:val="sr-Cyrl-RS"/>
              </w:rPr>
            </w:pPr>
          </w:p>
        </w:tc>
      </w:tr>
      <w:tr w:rsidR="00FB665E" w:rsidRPr="005A77CC" w:rsidTr="004E76D7">
        <w:trPr>
          <w:trHeight w:val="399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Очекивани исходи: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0D35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665E" w:rsidRPr="005A77CC" w:rsidTr="004E76D7">
        <w:trPr>
          <w:trHeight w:val="41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Методе рада: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E76D7">
        <w:trPr>
          <w:trHeight w:val="41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Облици рада: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E76D7">
        <w:trPr>
          <w:trHeight w:val="418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Наставна средства:</w:t>
            </w:r>
          </w:p>
        </w:tc>
        <w:tc>
          <w:tcPr>
            <w:tcW w:w="375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Arial" w:hAnsi="Times New Roman"/>
                <w:color w:val="000000"/>
                <w:kern w:val="24"/>
              </w:rPr>
            </w:pPr>
          </w:p>
        </w:tc>
      </w:tr>
      <w:tr w:rsidR="00FB665E" w:rsidRPr="005A77CC" w:rsidTr="004E76D7">
        <w:trPr>
          <w:trHeight w:val="480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0D35A9" w:rsidP="000D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noProof/>
                <w:kern w:val="24"/>
                <w:sz w:val="20"/>
                <w:lang w:val="sr-Cyrl-RS"/>
              </w:rPr>
              <w:t>П</w:t>
            </w:r>
            <w:r w:rsidR="00FB665E" w:rsidRPr="004E76D7">
              <w:rPr>
                <w:rFonts w:ascii="Times New Roman" w:eastAsia="Arial" w:hAnsi="Times New Roman"/>
                <w:b/>
                <w:bCs/>
                <w:kern w:val="24"/>
                <w:sz w:val="20"/>
                <w:lang w:val="sr-Cyrl-RS"/>
              </w:rPr>
              <w:t>ланиране активности наставника</w:t>
            </w: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B665E" w:rsidRPr="004E76D7" w:rsidRDefault="00FB665E" w:rsidP="004C4CAD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24"/>
                <w:sz w:val="20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kern w:val="24"/>
                <w:sz w:val="20"/>
                <w:lang w:val="sr-Cyrl-RS"/>
              </w:rPr>
              <w:t>Планиране активности ученика</w:t>
            </w:r>
          </w:p>
        </w:tc>
      </w:tr>
      <w:tr w:rsidR="00FB665E" w:rsidRPr="005A77CC" w:rsidTr="004E76D7">
        <w:trPr>
          <w:trHeight w:val="622"/>
        </w:trPr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4E76D7" w:rsidRDefault="00FB665E" w:rsidP="004C4CAD">
            <w:pPr>
              <w:spacing w:after="0"/>
              <w:rPr>
                <w:rFonts w:ascii="Times New Roman" w:eastAsia="Times New Roman" w:hAnsi="Times New Roman"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eastAsia="Times New Roman" w:hAnsi="Times New Roman"/>
                <w:color w:val="000000"/>
                <w:kern w:val="24"/>
                <w:lang w:val="sr-Cyrl-RS"/>
              </w:rPr>
              <w:t xml:space="preserve">Временска артикулација: </w:t>
            </w:r>
          </w:p>
          <w:p w:rsidR="00FB665E" w:rsidRPr="004E76D7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>Уводни део часа</w:t>
            </w:r>
            <w:bookmarkStart w:id="0" w:name="_GoBack"/>
            <w:bookmarkEnd w:id="0"/>
          </w:p>
          <w:p w:rsidR="00FB665E" w:rsidRPr="004E76D7" w:rsidRDefault="00FB665E" w:rsidP="001415F7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>(5 минута)</w:t>
            </w:r>
          </w:p>
        </w:tc>
        <w:tc>
          <w:tcPr>
            <w:tcW w:w="198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AC50A0" w:rsidRDefault="00FB665E" w:rsidP="004E76D7">
            <w:pPr>
              <w:spacing w:after="0" w:line="240" w:lineRule="auto"/>
              <w:rPr>
                <w:rFonts w:ascii="Times New Roman" w:eastAsia="Arial" w:hAnsi="Times New Roman"/>
                <w:bCs/>
                <w:kern w:val="24"/>
              </w:rPr>
            </w:pP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7403A0" w:rsidRDefault="00FB665E" w:rsidP="004E76D7">
            <w:pPr>
              <w:pStyle w:val="ListParagraph"/>
              <w:spacing w:after="0"/>
              <w:ind w:left="308"/>
              <w:rPr>
                <w:rFonts w:ascii="Times New Roman" w:eastAsia="Arial" w:hAnsi="Times New Roman"/>
                <w:b/>
                <w:bCs/>
                <w:kern w:val="24"/>
              </w:rPr>
            </w:pPr>
          </w:p>
        </w:tc>
      </w:tr>
      <w:tr w:rsidR="00FB665E" w:rsidRPr="005A77CC" w:rsidTr="004E76D7">
        <w:trPr>
          <w:trHeight w:val="644"/>
        </w:trPr>
        <w:tc>
          <w:tcPr>
            <w:tcW w:w="124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0D35A9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>Главни</w:t>
            </w:r>
            <w:r w:rsidR="00FB665E" w:rsidRPr="004E76D7">
              <w:rPr>
                <w:rFonts w:ascii="Times New Roman" w:hAnsi="Times New Roman"/>
                <w:b/>
                <w:lang w:val="sr-Cyrl-RS"/>
              </w:rPr>
              <w:t xml:space="preserve"> део часа</w:t>
            </w:r>
          </w:p>
          <w:p w:rsidR="00FB665E" w:rsidRPr="004E76D7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>(30 минута)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AC50A0" w:rsidRDefault="00FB665E" w:rsidP="004E76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AC50A0" w:rsidRDefault="00FB665E" w:rsidP="004E76D7">
            <w:pPr>
              <w:spacing w:after="0"/>
              <w:rPr>
                <w:rFonts w:ascii="Times New Roman" w:eastAsia="Arial" w:hAnsi="Times New Roman"/>
              </w:rPr>
            </w:pPr>
          </w:p>
        </w:tc>
      </w:tr>
      <w:tr w:rsidR="00FB665E" w:rsidRPr="005A77CC" w:rsidTr="004E76D7">
        <w:trPr>
          <w:trHeight w:val="640"/>
        </w:trPr>
        <w:tc>
          <w:tcPr>
            <w:tcW w:w="124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>Завршни део часа</w:t>
            </w:r>
          </w:p>
          <w:p w:rsidR="00FB665E" w:rsidRPr="004E76D7" w:rsidRDefault="00FB665E" w:rsidP="004C4CAD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4E76D7">
              <w:rPr>
                <w:rFonts w:ascii="Times New Roman" w:hAnsi="Times New Roman"/>
                <w:b/>
                <w:lang w:val="sr-Cyrl-RS"/>
              </w:rPr>
              <w:t xml:space="preserve"> (10 минута)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AC50A0" w:rsidRDefault="00FB665E" w:rsidP="004E76D7">
            <w:pPr>
              <w:spacing w:after="0" w:line="240" w:lineRule="auto"/>
              <w:rPr>
                <w:rFonts w:ascii="Times New Roman" w:eastAsia="Arial" w:hAnsi="Times New Roman"/>
                <w:bCs/>
                <w:kern w:val="24"/>
              </w:rPr>
            </w:pP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665E" w:rsidRPr="00567678" w:rsidRDefault="00FB665E" w:rsidP="004E76D7">
            <w:pPr>
              <w:pStyle w:val="ListParagraph"/>
              <w:spacing w:after="0"/>
              <w:ind w:left="308"/>
              <w:rPr>
                <w:rFonts w:ascii="Times New Roman" w:eastAsia="Arial" w:hAnsi="Times New Roman"/>
                <w:bCs/>
                <w:kern w:val="24"/>
              </w:rPr>
            </w:pPr>
          </w:p>
        </w:tc>
      </w:tr>
      <w:tr w:rsidR="00FB665E" w:rsidRPr="005A77CC" w:rsidTr="004E76D7">
        <w:trPr>
          <w:trHeight w:val="804"/>
        </w:trPr>
        <w:tc>
          <w:tcPr>
            <w:tcW w:w="1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  <w:hideMark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Начин провере остварености исхода</w:t>
            </w:r>
            <w:r w:rsidR="001415F7" w:rsidRPr="004E76D7">
              <w:rPr>
                <w:rFonts w:ascii="Times New Roman" w:eastAsia="Arial" w:hAnsi="Times New Roman"/>
                <w:b/>
                <w:bCs/>
                <w:color w:val="000000"/>
                <w:kern w:val="24"/>
                <w:lang w:val="sr-Cyrl-RS"/>
              </w:rPr>
              <w:t>/ вредновање постигнућа ученика</w:t>
            </w:r>
          </w:p>
        </w:tc>
        <w:tc>
          <w:tcPr>
            <w:tcW w:w="306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7403A0" w:rsidRDefault="00FB665E" w:rsidP="004E76D7">
            <w:pPr>
              <w:pStyle w:val="ListParagraph"/>
              <w:spacing w:after="0"/>
              <w:rPr>
                <w:rFonts w:ascii="Times New Roman" w:eastAsia="Arial" w:hAnsi="Times New Roman"/>
                <w:bCs/>
                <w:kern w:val="24"/>
                <w:lang w:val="en-US" w:eastAsia="en-US"/>
              </w:rPr>
            </w:pPr>
          </w:p>
        </w:tc>
      </w:tr>
      <w:tr w:rsidR="00FB665E" w:rsidRPr="005A77CC" w:rsidTr="004E76D7">
        <w:trPr>
          <w:trHeight w:val="2334"/>
        </w:trPr>
        <w:tc>
          <w:tcPr>
            <w:tcW w:w="1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2" w:type="dxa"/>
              <w:left w:w="89" w:type="dxa"/>
              <w:bottom w:w="0" w:type="dxa"/>
              <w:right w:w="89" w:type="dxa"/>
            </w:tcMar>
            <w:vAlign w:val="center"/>
          </w:tcPr>
          <w:p w:rsidR="00FB665E" w:rsidRPr="004E76D7" w:rsidRDefault="00FB665E" w:rsidP="004C4C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hAnsi="Times New Roman"/>
                <w:b/>
                <w:color w:val="000000"/>
                <w:kern w:val="24"/>
                <w:lang w:val="sr-Cyrl-RS"/>
              </w:rPr>
              <w:t xml:space="preserve">ОКВИР ЗА ПРЕИСПИТИВАЊЕ ОСТВАРЕНОГ ЧАСА: </w:t>
            </w:r>
          </w:p>
          <w:p w:rsidR="00FB665E" w:rsidRPr="004E76D7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hAnsi="Times New Roman"/>
                <w:color w:val="000000"/>
                <w:kern w:val="24"/>
                <w:lang w:val="sr-Cyrl-RS"/>
              </w:rPr>
              <w:t>планирани начини провере остварености исхода;</w:t>
            </w:r>
          </w:p>
          <w:p w:rsidR="00FB665E" w:rsidRPr="004E76D7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hAnsi="Times New Roman"/>
                <w:color w:val="000000"/>
                <w:kern w:val="24"/>
                <w:lang w:val="sr-Cyrl-RS"/>
              </w:rPr>
              <w:t>избор активности;</w:t>
            </w:r>
          </w:p>
          <w:p w:rsidR="00FB665E" w:rsidRPr="004E76D7" w:rsidRDefault="00FB665E" w:rsidP="004C4CAD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270"/>
              <w:rPr>
                <w:rFonts w:ascii="Times New Roman" w:hAnsi="Times New Roman"/>
                <w:b/>
                <w:color w:val="000000"/>
                <w:kern w:val="24"/>
                <w:lang w:val="sr-Cyrl-RS"/>
              </w:rPr>
            </w:pPr>
            <w:r w:rsidRPr="004E76D7">
              <w:rPr>
                <w:rFonts w:ascii="Times New Roman" w:hAnsi="Times New Roman"/>
                <w:color w:val="000000"/>
                <w:kern w:val="24"/>
                <w:lang w:val="sr-Cyrl-RS"/>
              </w:rPr>
              <w:t>одступања/потешкоће приликом остваривања планираног. Шта бих  променио/ла, другачије урадио/ла?</w:t>
            </w:r>
          </w:p>
        </w:tc>
        <w:tc>
          <w:tcPr>
            <w:tcW w:w="306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89" w:type="dxa"/>
              <w:bottom w:w="0" w:type="dxa"/>
              <w:right w:w="89" w:type="dxa"/>
            </w:tcMar>
          </w:tcPr>
          <w:p w:rsidR="00FB665E" w:rsidRPr="004E76D7" w:rsidRDefault="00FB665E" w:rsidP="004E76D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523821" w:rsidRPr="00FB665E" w:rsidRDefault="00523821" w:rsidP="001415F7">
      <w:pPr>
        <w:rPr>
          <w:b/>
          <w:lang w:val="sr-Cyrl-RS"/>
        </w:rPr>
      </w:pPr>
    </w:p>
    <w:sectPr w:rsidR="00523821" w:rsidRPr="00FB665E" w:rsidSect="004E76D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C6F"/>
    <w:multiLevelType w:val="hybridMultilevel"/>
    <w:tmpl w:val="4C000C28"/>
    <w:lvl w:ilvl="0" w:tplc="B030A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4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B8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E1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04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6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C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22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C25A65"/>
    <w:multiLevelType w:val="hybridMultilevel"/>
    <w:tmpl w:val="EB560098"/>
    <w:lvl w:ilvl="0" w:tplc="3A542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84587"/>
    <w:multiLevelType w:val="hybridMultilevel"/>
    <w:tmpl w:val="013E0B48"/>
    <w:lvl w:ilvl="0" w:tplc="48A087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49D2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4662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7D1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C7FA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C2ED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7C638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2508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8EE04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4966EC2"/>
    <w:multiLevelType w:val="hybridMultilevel"/>
    <w:tmpl w:val="A5CCFC2C"/>
    <w:lvl w:ilvl="0" w:tplc="CA34DC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476F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2C24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A61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AA30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0D4F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AC70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A8284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4527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78"/>
    <w:rsid w:val="00011F75"/>
    <w:rsid w:val="000B7098"/>
    <w:rsid w:val="000D35A9"/>
    <w:rsid w:val="001415F7"/>
    <w:rsid w:val="001A3DA7"/>
    <w:rsid w:val="00383EAF"/>
    <w:rsid w:val="004E76D7"/>
    <w:rsid w:val="00523821"/>
    <w:rsid w:val="00554EB1"/>
    <w:rsid w:val="00567678"/>
    <w:rsid w:val="00852E17"/>
    <w:rsid w:val="009D5AF1"/>
    <w:rsid w:val="00AC0DA7"/>
    <w:rsid w:val="00AC50A0"/>
    <w:rsid w:val="00B808BC"/>
    <w:rsid w:val="00DB58B7"/>
    <w:rsid w:val="00E350CA"/>
    <w:rsid w:val="00EA179A"/>
    <w:rsid w:val="00F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67678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67678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567678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567678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Ana Urosevic</cp:lastModifiedBy>
  <cp:revision>6</cp:revision>
  <dcterms:created xsi:type="dcterms:W3CDTF">2025-02-12T09:39:00Z</dcterms:created>
  <dcterms:modified xsi:type="dcterms:W3CDTF">2025-08-30T19:24:00Z</dcterms:modified>
</cp:coreProperties>
</file>